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DED1" w14:textId="457885D3" w:rsidR="003904FE" w:rsidRPr="00B72BCC" w:rsidRDefault="00240095" w:rsidP="003904FE">
      <w:pPr>
        <w:jc w:val="center"/>
        <w:rPr>
          <w:rFonts w:ascii="ＭＳ ゴシック" w:eastAsia="ＭＳ ゴシック" w:hAnsi="ＭＳ ゴシック"/>
          <w:b/>
          <w:bCs/>
          <w:sz w:val="36"/>
          <w:szCs w:val="40"/>
        </w:rPr>
      </w:pPr>
      <w:r>
        <w:rPr>
          <w:rFonts w:ascii="ＭＳ ゴシック" w:eastAsia="ＭＳ ゴシック" w:hAnsi="ＭＳ ゴシック" w:hint="eastAsia"/>
          <w:b/>
          <w:bCs/>
          <w:noProof/>
          <w:spacing w:val="17"/>
          <w:kern w:val="0"/>
          <w:sz w:val="36"/>
          <w:szCs w:val="36"/>
        </w:rPr>
        <w:t>にぎわい</w:t>
      </w:r>
      <w:r w:rsidR="00545012">
        <w:rPr>
          <w:rFonts w:ascii="ＭＳ ゴシック" w:eastAsia="ＭＳ ゴシック" w:hAnsi="ＭＳ ゴシック" w:hint="eastAsia"/>
          <w:b/>
          <w:bCs/>
          <w:noProof/>
          <w:spacing w:val="17"/>
          <w:kern w:val="0"/>
          <w:sz w:val="36"/>
          <w:szCs w:val="36"/>
        </w:rPr>
        <w:t>春の</w:t>
      </w:r>
      <w:r w:rsidR="003904FE" w:rsidRPr="00A6051D">
        <w:rPr>
          <w:rFonts w:ascii="ＭＳ ゴシック" w:eastAsia="ＭＳ ゴシック" w:hAnsi="ＭＳ ゴシック" w:hint="eastAsia"/>
          <w:b/>
          <w:bCs/>
          <w:noProof/>
          <w:spacing w:val="17"/>
          <w:kern w:val="0"/>
          <w:sz w:val="36"/>
          <w:szCs w:val="36"/>
        </w:rPr>
        <mc:AlternateContent>
          <mc:Choice Requires="wps">
            <w:drawing>
              <wp:anchor distT="45720" distB="45720" distL="114300" distR="114300" simplePos="0" relativeHeight="251659264" behindDoc="0" locked="0" layoutInCell="1" allowOverlap="1" wp14:anchorId="0EFA2793" wp14:editId="2DCCE428">
                <wp:simplePos x="0" y="0"/>
                <wp:positionH relativeFrom="margin">
                  <wp:align>right</wp:align>
                </wp:positionH>
                <wp:positionV relativeFrom="margin">
                  <wp:align>top</wp:align>
                </wp:positionV>
                <wp:extent cx="304800" cy="904875"/>
                <wp:effectExtent l="0" t="0" r="19050" b="279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904875"/>
                        </a:xfrm>
                        <a:prstGeom prst="rect">
                          <a:avLst/>
                        </a:prstGeom>
                        <a:solidFill>
                          <a:srgbClr val="FFFFFF"/>
                        </a:solidFill>
                        <a:ln w="9525">
                          <a:solidFill>
                            <a:srgbClr val="000000"/>
                          </a:solidFill>
                          <a:miter lim="800000"/>
                          <a:headEnd/>
                          <a:tailEnd/>
                        </a:ln>
                      </wps:spPr>
                      <wps:txbx>
                        <w:txbxContent>
                          <w:p w14:paraId="68AB5CA4" w14:textId="77777777" w:rsidR="003904FE" w:rsidRPr="005118AD" w:rsidRDefault="003904FE" w:rsidP="003904FE">
                            <w:pPr>
                              <w:spacing w:line="320" w:lineRule="exact"/>
                              <w:rPr>
                                <w:rFonts w:ascii="ＭＳ ゴシック" w:eastAsia="ＭＳ ゴシック" w:hAnsi="ＭＳ ゴシック"/>
                                <w:b/>
                                <w:sz w:val="32"/>
                                <w:szCs w:val="32"/>
                              </w:rPr>
                            </w:pPr>
                            <w:r w:rsidRPr="005118AD">
                              <w:rPr>
                                <w:rFonts w:ascii="ＭＳ ゴシック" w:eastAsia="ＭＳ ゴシック" w:hAnsi="ＭＳ ゴシック" w:hint="eastAsia"/>
                                <w:b/>
                                <w:sz w:val="32"/>
                                <w:szCs w:val="32"/>
                              </w:rPr>
                              <w:t>必</w:t>
                            </w:r>
                            <w:r>
                              <w:rPr>
                                <w:rFonts w:ascii="ＭＳ ゴシック" w:eastAsia="ＭＳ ゴシック" w:hAnsi="ＭＳ ゴシック" w:hint="eastAsia"/>
                                <w:b/>
                                <w:sz w:val="32"/>
                                <w:szCs w:val="32"/>
                              </w:rPr>
                              <w:t xml:space="preserve"> </w:t>
                            </w:r>
                            <w:r w:rsidRPr="005118AD">
                              <w:rPr>
                                <w:rFonts w:ascii="ＭＳ ゴシック" w:eastAsia="ＭＳ ゴシック" w:hAnsi="ＭＳ ゴシック" w:hint="eastAsia"/>
                                <w:b/>
                                <w:sz w:val="32"/>
                                <w:szCs w:val="32"/>
                              </w:rPr>
                              <w:t>読</w:t>
                            </w:r>
                          </w:p>
                        </w:txbxContent>
                      </wps:txbx>
                      <wps:bodyPr rot="0" vert="eaVert"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2793" id="_x0000_t202" coordsize="21600,21600" o:spt="202" path="m,l,21600r21600,l21600,xe">
                <v:stroke joinstyle="miter"/>
                <v:path gradientshapeok="t" o:connecttype="rect"/>
              </v:shapetype>
              <v:shape id="テキスト ボックス 2" o:spid="_x0000_s1026" type="#_x0000_t202" style="position:absolute;left:0;text-align:left;margin-left:-27.2pt;margin-top:0;width:24pt;height:71.25pt;z-index:251659264;visibility:visible;mso-wrap-style:non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">
                <v:textbox style="layout-flow:vertical-ideographic" inset="1mm,1mm,1mm,1mm">
                  <w:txbxContent>
                    <w:p w14:paraId="68AB5CA4" w14:textId="77777777" w:rsidR="003904FE" w:rsidRPr="005118AD" w:rsidRDefault="003904FE" w:rsidP="003904FE">
                      <w:pPr>
                        <w:spacing w:line="320" w:lineRule="exact"/>
                        <w:rPr>
                          <w:rFonts w:ascii="ＭＳ ゴシック" w:eastAsia="ＭＳ ゴシック" w:hAnsi="ＭＳ ゴシック"/>
                          <w:b/>
                          <w:sz w:val="32"/>
                          <w:szCs w:val="32"/>
                        </w:rPr>
                      </w:pPr>
                      <w:r w:rsidRPr="005118AD">
                        <w:rPr>
                          <w:rFonts w:ascii="ＭＳ ゴシック" w:eastAsia="ＭＳ ゴシック" w:hAnsi="ＭＳ ゴシック" w:hint="eastAsia"/>
                          <w:b/>
                          <w:sz w:val="32"/>
                          <w:szCs w:val="32"/>
                        </w:rPr>
                        <w:t>必</w:t>
                      </w:r>
                      <w:r>
                        <w:rPr>
                          <w:rFonts w:ascii="ＭＳ ゴシック" w:eastAsia="ＭＳ ゴシック" w:hAnsi="ＭＳ ゴシック" w:hint="eastAsia"/>
                          <w:b/>
                          <w:sz w:val="32"/>
                          <w:szCs w:val="32"/>
                        </w:rPr>
                        <w:t xml:space="preserve"> </w:t>
                      </w:r>
                      <w:r w:rsidRPr="005118AD">
                        <w:rPr>
                          <w:rFonts w:ascii="ＭＳ ゴシック" w:eastAsia="ＭＳ ゴシック" w:hAnsi="ＭＳ ゴシック" w:hint="eastAsia"/>
                          <w:b/>
                          <w:sz w:val="32"/>
                          <w:szCs w:val="32"/>
                        </w:rPr>
                        <w:t>読</w:t>
                      </w:r>
                    </w:p>
                  </w:txbxContent>
                </v:textbox>
                <w10:wrap type="square" anchorx="margin" anchory="margin"/>
              </v:shape>
            </w:pict>
          </mc:Fallback>
        </mc:AlternateContent>
      </w:r>
      <w:bookmarkStart w:id="0" w:name="_Hlk190241504"/>
      <w:r w:rsidR="003904FE">
        <w:rPr>
          <w:rFonts w:ascii="ＭＳ ゴシック" w:eastAsia="ＭＳ ゴシック" w:hAnsi="ＭＳ ゴシック" w:hint="eastAsia"/>
          <w:b/>
          <w:bCs/>
          <w:noProof/>
          <w:spacing w:val="17"/>
          <w:kern w:val="0"/>
          <w:sz w:val="36"/>
          <w:szCs w:val="36"/>
        </w:rPr>
        <w:t>ガジ</w:t>
      </w:r>
      <w:r w:rsidR="003904FE" w:rsidRPr="00A6051D">
        <w:rPr>
          <w:rFonts w:ascii="ＭＳ ゴシック" w:eastAsia="ＭＳ ゴシック" w:hAnsi="ＭＳ ゴシック" w:hint="eastAsia"/>
          <w:b/>
          <w:bCs/>
          <w:noProof/>
          <w:spacing w:val="17"/>
          <w:kern w:val="0"/>
          <w:sz w:val="36"/>
          <w:szCs w:val="36"/>
        </w:rPr>
        <w:t>マルシェ</w:t>
      </w:r>
      <w:bookmarkEnd w:id="0"/>
      <w:r w:rsidR="003904FE" w:rsidRPr="00B72BCC">
        <w:rPr>
          <w:rFonts w:ascii="ＭＳ ゴシック" w:eastAsia="ＭＳ ゴシック" w:hAnsi="ＭＳ ゴシック" w:hint="eastAsia"/>
          <w:b/>
          <w:bCs/>
          <w:sz w:val="36"/>
          <w:szCs w:val="40"/>
        </w:rPr>
        <w:t xml:space="preserve">　出店要領</w:t>
      </w:r>
    </w:p>
    <w:p w14:paraId="5C29A63B" w14:textId="77777777" w:rsidR="003904FE" w:rsidRPr="00B72BCC" w:rsidRDefault="003904FE" w:rsidP="002F68A6">
      <w:pPr>
        <w:spacing w:afterLines="40" w:after="144"/>
        <w:ind w:left="2184" w:hangingChars="910" w:hanging="2184"/>
        <w:rPr>
          <w:rFonts w:ascii="ＭＳ ゴシック" w:eastAsia="ＭＳ ゴシック" w:hAnsi="ＭＳ ゴシック"/>
          <w:sz w:val="24"/>
          <w:szCs w:val="28"/>
        </w:rPr>
      </w:pPr>
      <w:r w:rsidRPr="00B72BCC">
        <w:rPr>
          <w:rFonts w:ascii="ＭＳ ゴシック" w:eastAsia="ＭＳ ゴシック" w:hAnsi="ＭＳ ゴシック" w:hint="eastAsia"/>
          <w:sz w:val="24"/>
          <w:szCs w:val="28"/>
          <w:u w:val="single"/>
        </w:rPr>
        <w:t>１．</w:t>
      </w:r>
      <w:r w:rsidRPr="00B72BCC">
        <w:rPr>
          <w:rFonts w:ascii="ＭＳ ゴシック" w:eastAsia="ＭＳ ゴシック" w:hAnsi="ＭＳ ゴシック" w:hint="eastAsia"/>
          <w:b/>
          <w:bCs/>
          <w:sz w:val="24"/>
          <w:szCs w:val="28"/>
          <w:u w:val="single"/>
          <w:bdr w:val="single" w:sz="4" w:space="0" w:color="auto"/>
        </w:rPr>
        <w:t>開催日時</w:t>
      </w:r>
      <w:r w:rsidRPr="00B72BCC">
        <w:rPr>
          <w:rFonts w:ascii="ＭＳ ゴシック" w:eastAsia="ＭＳ ゴシック" w:hAnsi="ＭＳ ゴシック" w:hint="eastAsia"/>
          <w:sz w:val="24"/>
          <w:szCs w:val="28"/>
          <w:u w:val="single"/>
        </w:rPr>
        <w:t xml:space="preserve">　　　令和</w:t>
      </w:r>
      <w:r w:rsidRPr="00B72BCC">
        <w:rPr>
          <w:rFonts w:ascii="ＭＳ ゴシック" w:eastAsia="ＭＳ ゴシック" w:hAnsi="ＭＳ ゴシック"/>
          <w:sz w:val="24"/>
          <w:szCs w:val="28"/>
          <w:u w:val="single"/>
        </w:rPr>
        <w:t>7年4月12日（土）</w:t>
      </w:r>
      <w:r w:rsidRPr="00B72BCC">
        <w:rPr>
          <w:rFonts w:ascii="ＭＳ ゴシック" w:eastAsia="ＭＳ ゴシック" w:hAnsi="ＭＳ ゴシック"/>
          <w:u w:val="single"/>
        </w:rPr>
        <w:t>11:00～1</w:t>
      </w:r>
      <w:r>
        <w:rPr>
          <w:rFonts w:ascii="ＭＳ ゴシック" w:eastAsia="ＭＳ ゴシック" w:hAnsi="ＭＳ ゴシック" w:hint="eastAsia"/>
          <w:u w:val="single"/>
        </w:rPr>
        <w:t>9</w:t>
      </w:r>
      <w:r w:rsidRPr="00B72BCC">
        <w:rPr>
          <w:rFonts w:ascii="ＭＳ ゴシック" w:eastAsia="ＭＳ ゴシック" w:hAnsi="ＭＳ ゴシック"/>
          <w:u w:val="single"/>
        </w:rPr>
        <w:t>:</w:t>
      </w:r>
      <w:r w:rsidRPr="00B72BCC">
        <w:rPr>
          <w:rFonts w:ascii="ＭＳ ゴシック" w:eastAsia="ＭＳ ゴシック" w:hAnsi="ＭＳ ゴシック" w:hint="eastAsia"/>
          <w:u w:val="single"/>
        </w:rPr>
        <w:t>0</w:t>
      </w:r>
      <w:r w:rsidRPr="00B72BCC">
        <w:rPr>
          <w:rFonts w:ascii="ＭＳ ゴシック" w:eastAsia="ＭＳ ゴシック" w:hAnsi="ＭＳ ゴシック"/>
          <w:u w:val="single"/>
        </w:rPr>
        <w:t>0（少雨決行）</w:t>
      </w:r>
      <w:r w:rsidRPr="00B72BCC">
        <w:rPr>
          <w:rFonts w:ascii="ＭＳ ゴシック" w:eastAsia="ＭＳ ゴシック" w:hAnsi="ＭＳ ゴシック"/>
          <w:u w:val="single"/>
        </w:rPr>
        <w:br/>
      </w:r>
      <w:r>
        <w:rPr>
          <w:rFonts w:ascii="ＭＳ ゴシック" w:eastAsia="ＭＳ ゴシック" w:hAnsi="ＭＳ ゴシック" w:hint="eastAsia"/>
        </w:rPr>
        <w:t>※マルシェ・ワークショップは15:00終了</w:t>
      </w:r>
      <w:r>
        <w:rPr>
          <w:rFonts w:ascii="ＭＳ ゴシック" w:eastAsia="ＭＳ ゴシック" w:hAnsi="ＭＳ ゴシック"/>
        </w:rPr>
        <w:br/>
      </w:r>
      <w:r w:rsidRPr="00B72BCC">
        <w:rPr>
          <w:rFonts w:ascii="ＭＳ ゴシック" w:eastAsia="ＭＳ ゴシック" w:hAnsi="ＭＳ ゴシック" w:hint="eastAsia"/>
        </w:rPr>
        <w:t>※</w:t>
      </w:r>
      <w:r w:rsidRPr="00B72BCC">
        <w:rPr>
          <w:rFonts w:ascii="ＭＳ ゴシック" w:eastAsia="ＭＳ ゴシック" w:hAnsi="ＭＳ ゴシック"/>
        </w:rPr>
        <w:t>1</w:t>
      </w:r>
      <w:r>
        <w:rPr>
          <w:rFonts w:ascii="ＭＳ ゴシック" w:eastAsia="ＭＳ ゴシック" w:hAnsi="ＭＳ ゴシック" w:hint="eastAsia"/>
        </w:rPr>
        <w:t>9</w:t>
      </w:r>
      <w:r w:rsidRPr="00B72BCC">
        <w:rPr>
          <w:rFonts w:ascii="ＭＳ ゴシック" w:eastAsia="ＭＳ ゴシック" w:hAnsi="ＭＳ ゴシック"/>
        </w:rPr>
        <w:t>:</w:t>
      </w:r>
      <w:r w:rsidRPr="00B72BCC">
        <w:rPr>
          <w:rFonts w:ascii="ＭＳ ゴシック" w:eastAsia="ＭＳ ゴシック" w:hAnsi="ＭＳ ゴシック" w:hint="eastAsia"/>
        </w:rPr>
        <w:t>0</w:t>
      </w:r>
      <w:r w:rsidRPr="00B72BCC">
        <w:rPr>
          <w:rFonts w:ascii="ＭＳ ゴシック" w:eastAsia="ＭＳ ゴシック" w:hAnsi="ＭＳ ゴシック"/>
        </w:rPr>
        <w:t>0イベント終了、</w:t>
      </w:r>
      <w:r>
        <w:rPr>
          <w:rFonts w:ascii="ＭＳ ゴシック" w:eastAsia="ＭＳ ゴシック" w:hAnsi="ＭＳ ゴシック" w:hint="eastAsia"/>
        </w:rPr>
        <w:t>20</w:t>
      </w:r>
      <w:r w:rsidRPr="00B72BCC">
        <w:rPr>
          <w:rFonts w:ascii="ＭＳ ゴシック" w:eastAsia="ＭＳ ゴシック" w:hAnsi="ＭＳ ゴシック"/>
        </w:rPr>
        <w:t>:</w:t>
      </w:r>
      <w:r w:rsidRPr="00B72BCC">
        <w:rPr>
          <w:rFonts w:ascii="ＭＳ ゴシック" w:eastAsia="ＭＳ ゴシック" w:hAnsi="ＭＳ ゴシック" w:hint="eastAsia"/>
        </w:rPr>
        <w:t>0</w:t>
      </w:r>
      <w:r w:rsidRPr="00B72BCC">
        <w:rPr>
          <w:rFonts w:ascii="ＭＳ ゴシック" w:eastAsia="ＭＳ ゴシック" w:hAnsi="ＭＳ ゴシック"/>
        </w:rPr>
        <w:t>0撤収完了</w:t>
      </w:r>
    </w:p>
    <w:p w14:paraId="44DB0903" w14:textId="77777777" w:rsidR="003904FE" w:rsidRPr="00B72BCC" w:rsidRDefault="003904FE" w:rsidP="002F68A6">
      <w:pPr>
        <w:spacing w:afterLines="40" w:after="144"/>
        <w:ind w:left="2184" w:hangingChars="910" w:hanging="2184"/>
        <w:rPr>
          <w:rFonts w:ascii="ＭＳ ゴシック" w:eastAsia="ＭＳ ゴシック" w:hAnsi="ＭＳ ゴシック"/>
          <w:sz w:val="24"/>
          <w:szCs w:val="28"/>
          <w:u w:val="single"/>
        </w:rPr>
      </w:pPr>
      <w:r w:rsidRPr="00B72BCC">
        <w:rPr>
          <w:rFonts w:ascii="ＭＳ ゴシック" w:eastAsia="ＭＳ ゴシック" w:hAnsi="ＭＳ ゴシック" w:hint="eastAsia"/>
          <w:sz w:val="24"/>
          <w:szCs w:val="28"/>
          <w:u w:val="single"/>
        </w:rPr>
        <w:t>２．</w:t>
      </w:r>
      <w:r w:rsidRPr="00B72BCC">
        <w:rPr>
          <w:rFonts w:ascii="ＭＳ ゴシック" w:eastAsia="ＭＳ ゴシック" w:hAnsi="ＭＳ ゴシック" w:hint="eastAsia"/>
          <w:b/>
          <w:bCs/>
          <w:sz w:val="24"/>
          <w:szCs w:val="28"/>
          <w:u w:val="single"/>
          <w:bdr w:val="single" w:sz="4" w:space="0" w:color="auto"/>
        </w:rPr>
        <w:t>開催場所</w:t>
      </w:r>
      <w:r w:rsidRPr="00B72BCC">
        <w:rPr>
          <w:rFonts w:ascii="ＭＳ ゴシック" w:eastAsia="ＭＳ ゴシック" w:hAnsi="ＭＳ ゴシック" w:hint="eastAsia"/>
          <w:sz w:val="24"/>
          <w:szCs w:val="28"/>
          <w:u w:val="single"/>
        </w:rPr>
        <w:t xml:space="preserve">　　　</w:t>
      </w:r>
      <w:r w:rsidRPr="00B72BCC">
        <w:rPr>
          <w:rFonts w:ascii="ＭＳ ゴシック" w:eastAsia="ＭＳ ゴシック" w:hAnsi="ＭＳ ゴシック" w:hint="eastAsia"/>
          <w:b/>
          <w:bCs/>
          <w:sz w:val="24"/>
          <w:szCs w:val="28"/>
          <w:u w:val="single"/>
        </w:rPr>
        <w:t>福崎町　駅前交流広場</w:t>
      </w:r>
      <w:r w:rsidRPr="00B72BCC">
        <w:rPr>
          <w:rFonts w:ascii="ＭＳ ゴシック" w:eastAsia="ＭＳ ゴシック" w:hAnsi="ＭＳ ゴシック" w:hint="eastAsia"/>
          <w:u w:val="single"/>
        </w:rPr>
        <w:t>（福崎町福田302）</w:t>
      </w:r>
    </w:p>
    <w:p w14:paraId="21F5A14B" w14:textId="4C6B53E5" w:rsidR="003904FE" w:rsidRPr="002F68A6" w:rsidRDefault="003904FE" w:rsidP="002F68A6">
      <w:pPr>
        <w:spacing w:afterLines="40" w:after="144"/>
        <w:ind w:left="2184" w:hangingChars="910" w:hanging="2184"/>
        <w:rPr>
          <w:rFonts w:ascii="ＭＳ ゴシック" w:eastAsia="ＭＳ ゴシック" w:hAnsi="ＭＳ ゴシック" w:hint="eastAsia"/>
        </w:rPr>
      </w:pPr>
      <w:r w:rsidRPr="00B72BCC">
        <w:rPr>
          <w:rFonts w:ascii="ＭＳ ゴシック" w:eastAsia="ＭＳ ゴシック" w:hAnsi="ＭＳ ゴシック" w:hint="eastAsia"/>
          <w:sz w:val="24"/>
          <w:szCs w:val="28"/>
          <w:u w:val="single"/>
        </w:rPr>
        <w:t>３．</w:t>
      </w:r>
      <w:r w:rsidRPr="00B72BCC">
        <w:rPr>
          <w:rFonts w:ascii="ＭＳ ゴシック" w:eastAsia="ＭＳ ゴシック" w:hAnsi="ＭＳ ゴシック" w:hint="eastAsia"/>
          <w:b/>
          <w:bCs/>
          <w:sz w:val="24"/>
          <w:szCs w:val="28"/>
          <w:u w:val="single"/>
          <w:bdr w:val="single" w:sz="4" w:space="0" w:color="auto"/>
        </w:rPr>
        <w:t>募</w:t>
      </w:r>
      <w:r w:rsidRPr="00B72BCC">
        <w:rPr>
          <w:rFonts w:ascii="ＭＳ ゴシック" w:eastAsia="ＭＳ ゴシック" w:hAnsi="ＭＳ ゴシック"/>
          <w:b/>
          <w:bCs/>
          <w:sz w:val="24"/>
          <w:szCs w:val="28"/>
          <w:u w:val="single"/>
          <w:bdr w:val="single" w:sz="4" w:space="0" w:color="auto"/>
        </w:rPr>
        <w:t>集</w:t>
      </w:r>
      <w:r w:rsidRPr="00B72BCC">
        <w:rPr>
          <w:rFonts w:ascii="ＭＳ ゴシック" w:eastAsia="ＭＳ ゴシック" w:hAnsi="ＭＳ ゴシック" w:hint="eastAsia"/>
          <w:b/>
          <w:bCs/>
          <w:sz w:val="24"/>
          <w:szCs w:val="28"/>
          <w:u w:val="single"/>
          <w:bdr w:val="single" w:sz="4" w:space="0" w:color="auto"/>
        </w:rPr>
        <w:t>内容</w:t>
      </w:r>
      <w:r w:rsidRPr="00B72BCC">
        <w:rPr>
          <w:rFonts w:ascii="ＭＳ ゴシック" w:eastAsia="ＭＳ ゴシック" w:hAnsi="ＭＳ ゴシック"/>
          <w:sz w:val="24"/>
          <w:szCs w:val="28"/>
          <w:u w:val="single"/>
        </w:rPr>
        <w:t xml:space="preserve">　　　</w:t>
      </w:r>
      <w:r w:rsidRPr="00B72BCC">
        <w:rPr>
          <w:rFonts w:ascii="ＭＳ ゴシック" w:eastAsia="ＭＳ ゴシック" w:hAnsi="ＭＳ ゴシック" w:hint="eastAsia"/>
          <w:b/>
          <w:bCs/>
          <w:sz w:val="24"/>
          <w:szCs w:val="28"/>
          <w:u w:val="single"/>
        </w:rPr>
        <w:t>春にちなんだ</w:t>
      </w:r>
      <w:r w:rsidRPr="00B72BCC">
        <w:rPr>
          <w:rFonts w:ascii="ＭＳ ゴシック" w:eastAsia="ＭＳ ゴシック" w:hAnsi="ＭＳ ゴシック" w:hint="eastAsia"/>
          <w:sz w:val="24"/>
          <w:szCs w:val="28"/>
          <w:u w:val="single"/>
        </w:rPr>
        <w:t>野菜や果物、雑貨の販売・ワークショップ、</w:t>
      </w:r>
      <w:r w:rsidRPr="00B72BCC">
        <w:rPr>
          <w:rFonts w:ascii="ＭＳ ゴシック" w:eastAsia="ＭＳ ゴシック" w:hAnsi="ＭＳ ゴシック"/>
          <w:sz w:val="24"/>
          <w:szCs w:val="28"/>
          <w:u w:val="single"/>
        </w:rPr>
        <w:br/>
      </w:r>
      <w:r w:rsidRPr="00B72BCC">
        <w:rPr>
          <w:rFonts w:ascii="ＭＳ ゴシック" w:eastAsia="ＭＳ ゴシック" w:hAnsi="ＭＳ ゴシック" w:hint="eastAsia"/>
          <w:sz w:val="24"/>
          <w:szCs w:val="28"/>
          <w:u w:val="single"/>
        </w:rPr>
        <w:t>キッチンカーやテントブース</w:t>
      </w:r>
      <w:r w:rsidR="00E43BB3">
        <w:rPr>
          <w:rFonts w:ascii="ＭＳ ゴシック" w:eastAsia="ＭＳ ゴシック" w:hAnsi="ＭＳ ゴシック" w:hint="eastAsia"/>
          <w:sz w:val="24"/>
          <w:szCs w:val="28"/>
          <w:u w:val="single"/>
        </w:rPr>
        <w:t>等</w:t>
      </w:r>
      <w:r w:rsidRPr="00B72BCC">
        <w:rPr>
          <w:rFonts w:ascii="ＭＳ ゴシック" w:eastAsia="ＭＳ ゴシック" w:hAnsi="ＭＳ ゴシック" w:hint="eastAsia"/>
          <w:sz w:val="24"/>
          <w:szCs w:val="28"/>
          <w:u w:val="single"/>
        </w:rPr>
        <w:t>での調理品</w:t>
      </w:r>
      <w:r w:rsidR="002F68A6">
        <w:rPr>
          <w:rFonts w:ascii="ＭＳ ゴシック" w:eastAsia="ＭＳ ゴシック" w:hAnsi="ＭＳ ゴシック"/>
          <w:sz w:val="24"/>
          <w:szCs w:val="28"/>
          <w:u w:val="single"/>
        </w:rPr>
        <w:br/>
      </w:r>
      <w:r w:rsidR="002F68A6" w:rsidRPr="002F68A6">
        <w:rPr>
          <w:rFonts w:ascii="ＭＳ ゴシック" w:eastAsia="ＭＳ ゴシック" w:hAnsi="ＭＳ ゴシック" w:hint="eastAsia"/>
        </w:rPr>
        <w:t>※</w:t>
      </w:r>
      <w:r w:rsidR="00F24EC3">
        <w:rPr>
          <w:rFonts w:ascii="ＭＳ ゴシック" w:eastAsia="ＭＳ ゴシック" w:hAnsi="ＭＳ ゴシック" w:hint="eastAsia"/>
        </w:rPr>
        <w:t>キッチンカーや軽トラ、</w:t>
      </w:r>
      <w:r w:rsidR="002F68A6" w:rsidRPr="002F68A6">
        <w:rPr>
          <w:rFonts w:ascii="ＭＳ ゴシック" w:eastAsia="ＭＳ ゴシック" w:hAnsi="ＭＳ ゴシック" w:hint="eastAsia"/>
        </w:rPr>
        <w:t>テント等は出店者自身でご準備ください</w:t>
      </w:r>
      <w:r w:rsidR="002C14A5">
        <w:rPr>
          <w:rFonts w:ascii="ＭＳ ゴシック" w:eastAsia="ＭＳ ゴシック" w:hAnsi="ＭＳ ゴシック" w:hint="eastAsia"/>
        </w:rPr>
        <w:t>。</w:t>
      </w:r>
    </w:p>
    <w:p w14:paraId="67396E9E" w14:textId="77777777" w:rsidR="003904FE" w:rsidRPr="00B72BCC" w:rsidRDefault="003904FE" w:rsidP="002F68A6">
      <w:pPr>
        <w:spacing w:afterLines="40" w:after="144"/>
        <w:ind w:left="2184" w:hangingChars="910" w:hanging="2184"/>
        <w:rPr>
          <w:rFonts w:ascii="ＭＳ ゴシック" w:eastAsia="ＭＳ ゴシック" w:hAnsi="ＭＳ ゴシック"/>
          <w:sz w:val="24"/>
          <w:szCs w:val="28"/>
        </w:rPr>
      </w:pPr>
      <w:r w:rsidRPr="00B72BCC">
        <w:rPr>
          <w:rFonts w:ascii="ＭＳ ゴシック" w:eastAsia="ＭＳ ゴシック" w:hAnsi="ＭＳ ゴシック" w:hint="eastAsia"/>
          <w:sz w:val="24"/>
          <w:szCs w:val="28"/>
          <w:u w:val="single"/>
        </w:rPr>
        <w:t>４．</w:t>
      </w:r>
      <w:r w:rsidRPr="00B72BCC">
        <w:rPr>
          <w:rFonts w:ascii="ＭＳ ゴシック" w:eastAsia="ＭＳ ゴシック" w:hAnsi="ＭＳ ゴシック" w:hint="eastAsia"/>
          <w:b/>
          <w:bCs/>
          <w:sz w:val="24"/>
          <w:szCs w:val="28"/>
          <w:u w:val="single"/>
          <w:bdr w:val="single" w:sz="4" w:space="0" w:color="auto"/>
        </w:rPr>
        <w:t>募</w:t>
      </w:r>
      <w:r w:rsidRPr="00B72BCC">
        <w:rPr>
          <w:rFonts w:ascii="ＭＳ ゴシック" w:eastAsia="ＭＳ ゴシック" w:hAnsi="ＭＳ ゴシック"/>
          <w:b/>
          <w:bCs/>
          <w:sz w:val="24"/>
          <w:szCs w:val="28"/>
          <w:u w:val="single"/>
          <w:bdr w:val="single" w:sz="4" w:space="0" w:color="auto"/>
        </w:rPr>
        <w:t xml:space="preserve"> 集 数</w:t>
      </w:r>
      <w:r w:rsidRPr="00B72BCC">
        <w:rPr>
          <w:rFonts w:ascii="ＭＳ ゴシック" w:eastAsia="ＭＳ ゴシック" w:hAnsi="ＭＳ ゴシック"/>
          <w:sz w:val="24"/>
          <w:szCs w:val="28"/>
          <w:u w:val="single"/>
        </w:rPr>
        <w:t xml:space="preserve">　　　マルシェ・ワークショップ</w:t>
      </w:r>
      <w:r>
        <w:rPr>
          <w:rFonts w:ascii="ＭＳ ゴシック" w:eastAsia="ＭＳ ゴシック" w:hAnsi="ＭＳ ゴシック" w:hint="eastAsia"/>
          <w:sz w:val="24"/>
          <w:szCs w:val="28"/>
          <w:u w:val="single"/>
        </w:rPr>
        <w:t>ブース</w:t>
      </w:r>
      <w:r w:rsidRPr="00B72BCC">
        <w:rPr>
          <w:rFonts w:ascii="ＭＳ ゴシック" w:eastAsia="ＭＳ ゴシック" w:hAnsi="ＭＳ ゴシック"/>
          <w:sz w:val="24"/>
          <w:szCs w:val="28"/>
          <w:u w:val="single"/>
        </w:rPr>
        <w:t xml:space="preserve">　</w:t>
      </w:r>
      <w:r w:rsidRPr="00B72BCC">
        <w:rPr>
          <w:rFonts w:ascii="ＭＳ ゴシック" w:eastAsia="ＭＳ ゴシック" w:hAnsi="ＭＳ ゴシック"/>
          <w:b/>
          <w:bCs/>
          <w:sz w:val="24"/>
          <w:szCs w:val="28"/>
          <w:u w:val="single"/>
        </w:rPr>
        <w:t>10小間分</w:t>
      </w:r>
      <w:r w:rsidRPr="00B72BCC">
        <w:rPr>
          <w:rFonts w:ascii="ＭＳ ゴシック" w:eastAsia="ＭＳ ゴシック" w:hAnsi="ＭＳ ゴシック" w:hint="eastAsia"/>
          <w:sz w:val="24"/>
          <w:szCs w:val="28"/>
          <w:u w:val="single"/>
        </w:rPr>
        <w:t xml:space="preserve">　</w:t>
      </w:r>
      <w:r w:rsidRPr="00B72BCC">
        <w:rPr>
          <w:rFonts w:ascii="ＭＳ ゴシック" w:eastAsia="ＭＳ ゴシック" w:hAnsi="ＭＳ ゴシック" w:hint="eastAsia"/>
          <w:u w:val="single"/>
        </w:rPr>
        <w:t>※先着順です。</w:t>
      </w:r>
      <w:r w:rsidRPr="00B72BCC">
        <w:rPr>
          <w:rFonts w:ascii="ＭＳ ゴシック" w:eastAsia="ＭＳ ゴシック" w:hAnsi="ＭＳ ゴシック"/>
          <w:sz w:val="24"/>
          <w:szCs w:val="28"/>
          <w:u w:val="single"/>
        </w:rPr>
        <w:br/>
      </w:r>
      <w:r>
        <w:rPr>
          <w:rFonts w:ascii="ＭＳ ゴシック" w:eastAsia="ＭＳ ゴシック" w:hAnsi="ＭＳ ゴシック" w:hint="eastAsia"/>
          <w:sz w:val="24"/>
          <w:szCs w:val="28"/>
          <w:u w:val="single"/>
        </w:rPr>
        <w:t>飲食ブース</w:t>
      </w:r>
      <w:r w:rsidRPr="00B72BCC">
        <w:rPr>
          <w:rFonts w:ascii="ＭＳ ゴシック" w:eastAsia="ＭＳ ゴシック" w:hAnsi="ＭＳ ゴシック" w:hint="eastAsia"/>
          <w:sz w:val="24"/>
          <w:szCs w:val="28"/>
          <w:u w:val="single"/>
        </w:rPr>
        <w:t>（その場で調理するもの）</w:t>
      </w:r>
      <w:r w:rsidRPr="00B72BCC">
        <w:rPr>
          <w:rFonts w:ascii="ＭＳ ゴシック" w:eastAsia="ＭＳ ゴシック" w:hAnsi="ＭＳ ゴシック" w:hint="eastAsia"/>
          <w:b/>
          <w:bCs/>
          <w:sz w:val="24"/>
          <w:szCs w:val="28"/>
          <w:u w:val="single"/>
        </w:rPr>
        <w:t>8</w:t>
      </w:r>
      <w:r w:rsidRPr="00B72BCC">
        <w:rPr>
          <w:rFonts w:ascii="ＭＳ ゴシック" w:eastAsia="ＭＳ ゴシック" w:hAnsi="ＭＳ ゴシック"/>
          <w:b/>
          <w:bCs/>
          <w:sz w:val="24"/>
          <w:szCs w:val="28"/>
          <w:u w:val="single"/>
        </w:rPr>
        <w:t>小間分</w:t>
      </w:r>
      <w:r w:rsidRPr="00B72BCC">
        <w:rPr>
          <w:rFonts w:ascii="ＭＳ ゴシック" w:eastAsia="ＭＳ ゴシック" w:hAnsi="ＭＳ ゴシック" w:hint="eastAsia"/>
          <w:sz w:val="24"/>
          <w:szCs w:val="28"/>
          <w:u w:val="single"/>
        </w:rPr>
        <w:t xml:space="preserve">　</w:t>
      </w:r>
      <w:r w:rsidRPr="00B72BCC">
        <w:rPr>
          <w:rFonts w:ascii="ＭＳ ゴシック" w:eastAsia="ＭＳ ゴシック" w:hAnsi="ＭＳ ゴシック" w:hint="eastAsia"/>
          <w:u w:val="single"/>
        </w:rPr>
        <w:t>※先着順です。</w:t>
      </w:r>
      <w:r w:rsidRPr="00B72BCC">
        <w:rPr>
          <w:rFonts w:ascii="ＭＳ ゴシック" w:eastAsia="ＭＳ ゴシック" w:hAnsi="ＭＳ ゴシック"/>
          <w:u w:val="single"/>
        </w:rPr>
        <w:br/>
      </w:r>
      <w:r w:rsidRPr="00B72BCC">
        <w:rPr>
          <w:rFonts w:ascii="ＭＳ ゴシック" w:eastAsia="ＭＳ ゴシック" w:hAnsi="ＭＳ ゴシック" w:hint="eastAsia"/>
        </w:rPr>
        <w:t>※飲料については青年部ブースにて販売いたしますのでご遠慮ください。</w:t>
      </w:r>
    </w:p>
    <w:p w14:paraId="2155A254" w14:textId="77777777" w:rsidR="003904FE" w:rsidRPr="00B72BCC" w:rsidRDefault="003904FE" w:rsidP="002F68A6">
      <w:pPr>
        <w:spacing w:afterLines="40" w:after="144"/>
        <w:ind w:left="2184" w:hangingChars="910" w:hanging="2184"/>
        <w:rPr>
          <w:rFonts w:ascii="ＭＳ ゴシック" w:eastAsia="ＭＳ ゴシック" w:hAnsi="ＭＳ ゴシック"/>
          <w:sz w:val="24"/>
          <w:szCs w:val="28"/>
        </w:rPr>
      </w:pPr>
      <w:r w:rsidRPr="00B72BCC">
        <w:rPr>
          <w:rFonts w:ascii="ＭＳ ゴシック" w:eastAsia="ＭＳ ゴシック" w:hAnsi="ＭＳ ゴシック" w:hint="eastAsia"/>
          <w:sz w:val="24"/>
          <w:szCs w:val="28"/>
          <w:u w:val="single"/>
        </w:rPr>
        <w:t>５．</w:t>
      </w:r>
      <w:r w:rsidRPr="00B72BCC">
        <w:rPr>
          <w:rFonts w:ascii="ＭＳ ゴシック" w:eastAsia="ＭＳ ゴシック" w:hAnsi="ＭＳ ゴシック" w:hint="eastAsia"/>
          <w:b/>
          <w:bCs/>
          <w:sz w:val="24"/>
          <w:szCs w:val="28"/>
          <w:u w:val="single"/>
          <w:bdr w:val="single" w:sz="4" w:space="0" w:color="auto"/>
        </w:rPr>
        <w:t>出</w:t>
      </w:r>
      <w:r w:rsidRPr="00B72BCC">
        <w:rPr>
          <w:rFonts w:ascii="ＭＳ ゴシック" w:eastAsia="ＭＳ ゴシック" w:hAnsi="ＭＳ ゴシック"/>
          <w:b/>
          <w:bCs/>
          <w:sz w:val="24"/>
          <w:szCs w:val="28"/>
          <w:u w:val="single"/>
          <w:bdr w:val="single" w:sz="4" w:space="0" w:color="auto"/>
        </w:rPr>
        <w:t xml:space="preserve"> 店 料</w:t>
      </w:r>
      <w:r w:rsidRPr="00B72BCC">
        <w:rPr>
          <w:rFonts w:ascii="ＭＳ ゴシック" w:eastAsia="ＭＳ ゴシック" w:hAnsi="ＭＳ ゴシック"/>
          <w:sz w:val="24"/>
          <w:szCs w:val="28"/>
          <w:u w:val="single"/>
        </w:rPr>
        <w:t xml:space="preserve">　　　</w:t>
      </w:r>
      <w:r w:rsidRPr="00E37C45">
        <w:rPr>
          <w:rFonts w:ascii="ＭＳ ゴシック" w:eastAsia="ＭＳ ゴシック" w:hAnsi="ＭＳ ゴシック" w:hint="eastAsia"/>
          <w:b/>
          <w:bCs/>
          <w:sz w:val="24"/>
          <w:szCs w:val="28"/>
          <w:u w:val="single"/>
        </w:rPr>
        <w:t>マルシェ・ワークショップブース1,000円、</w:t>
      </w:r>
      <w:r>
        <w:rPr>
          <w:rFonts w:ascii="ＭＳ ゴシック" w:eastAsia="ＭＳ ゴシック" w:hAnsi="ＭＳ ゴシック" w:hint="eastAsia"/>
          <w:b/>
          <w:bCs/>
          <w:sz w:val="24"/>
          <w:szCs w:val="28"/>
          <w:u w:val="single"/>
        </w:rPr>
        <w:t>飲食ブース</w:t>
      </w:r>
      <w:r w:rsidRPr="00B72BCC">
        <w:rPr>
          <w:rFonts w:ascii="ＭＳ ゴシック" w:eastAsia="ＭＳ ゴシック" w:hAnsi="ＭＳ ゴシック" w:hint="eastAsia"/>
          <w:b/>
          <w:bCs/>
          <w:sz w:val="24"/>
          <w:szCs w:val="28"/>
          <w:u w:val="single"/>
        </w:rPr>
        <w:t>3</w:t>
      </w:r>
      <w:r w:rsidRPr="00B72BCC">
        <w:rPr>
          <w:rFonts w:ascii="ＭＳ ゴシック" w:eastAsia="ＭＳ ゴシック" w:hAnsi="ＭＳ ゴシック"/>
          <w:b/>
          <w:bCs/>
          <w:sz w:val="24"/>
          <w:szCs w:val="28"/>
          <w:u w:val="single"/>
        </w:rPr>
        <w:t>,000円</w:t>
      </w:r>
      <w:r>
        <w:rPr>
          <w:rFonts w:ascii="ＭＳ ゴシック" w:eastAsia="ＭＳ ゴシック" w:hAnsi="ＭＳ ゴシック"/>
          <w:sz w:val="24"/>
          <w:szCs w:val="28"/>
          <w:u w:val="single"/>
        </w:rPr>
        <w:br/>
      </w:r>
      <w:r w:rsidRPr="00B72BCC">
        <w:rPr>
          <w:rFonts w:ascii="ＭＳ ゴシック" w:eastAsia="ＭＳ ゴシック" w:hAnsi="ＭＳ ゴシック" w:hint="eastAsia"/>
          <w:u w:val="single"/>
        </w:rPr>
        <w:t>※当日集金させていただきます。</w:t>
      </w:r>
    </w:p>
    <w:p w14:paraId="6D413ED0" w14:textId="77777777" w:rsidR="003904FE" w:rsidRPr="00B72BCC" w:rsidRDefault="003904FE" w:rsidP="002F68A6">
      <w:pPr>
        <w:spacing w:afterLines="40" w:after="144"/>
        <w:ind w:left="2184" w:hangingChars="910" w:hanging="2184"/>
        <w:rPr>
          <w:rFonts w:ascii="ＭＳ ゴシック" w:eastAsia="ＭＳ ゴシック" w:hAnsi="ＭＳ ゴシック"/>
          <w:sz w:val="24"/>
          <w:szCs w:val="28"/>
        </w:rPr>
      </w:pPr>
      <w:r w:rsidRPr="00B72BCC">
        <w:rPr>
          <w:rFonts w:ascii="ＭＳ ゴシック" w:eastAsia="ＭＳ ゴシック" w:hAnsi="ＭＳ ゴシック" w:hint="eastAsia"/>
          <w:sz w:val="24"/>
          <w:szCs w:val="28"/>
          <w:u w:val="single"/>
        </w:rPr>
        <w:t>６．</w:t>
      </w:r>
      <w:r w:rsidRPr="00B72BCC">
        <w:rPr>
          <w:rFonts w:ascii="ＭＳ ゴシック" w:eastAsia="ＭＳ ゴシック" w:hAnsi="ＭＳ ゴシック" w:hint="eastAsia"/>
          <w:b/>
          <w:bCs/>
          <w:sz w:val="24"/>
          <w:szCs w:val="28"/>
          <w:u w:val="single"/>
          <w:bdr w:val="single" w:sz="4" w:space="0" w:color="auto"/>
        </w:rPr>
        <w:t>申込方法</w:t>
      </w:r>
      <w:r w:rsidRPr="00B72BCC">
        <w:rPr>
          <w:rFonts w:ascii="ＭＳ ゴシック" w:eastAsia="ＭＳ ゴシック" w:hAnsi="ＭＳ ゴシック"/>
          <w:sz w:val="24"/>
          <w:szCs w:val="28"/>
          <w:u w:val="single"/>
        </w:rPr>
        <w:t xml:space="preserve">　　　</w:t>
      </w:r>
      <w:r w:rsidRPr="00B72BCC">
        <w:rPr>
          <w:rFonts w:ascii="ＭＳ ゴシック" w:eastAsia="ＭＳ ゴシック" w:hAnsi="ＭＳ ゴシック" w:hint="eastAsia"/>
          <w:sz w:val="24"/>
          <w:szCs w:val="28"/>
          <w:u w:val="single"/>
        </w:rPr>
        <w:t>別添申込書に必要事項をご記入の上お申し込みください。</w:t>
      </w:r>
      <w:r w:rsidRPr="00B72BCC">
        <w:rPr>
          <w:rFonts w:ascii="ＭＳ ゴシック" w:eastAsia="ＭＳ ゴシック" w:hAnsi="ＭＳ ゴシック"/>
          <w:sz w:val="24"/>
          <w:szCs w:val="28"/>
          <w:u w:val="single"/>
        </w:rPr>
        <w:br/>
      </w:r>
      <w:r w:rsidRPr="00B72BCC">
        <w:rPr>
          <w:rFonts w:ascii="ＭＳ ゴシック" w:eastAsia="ＭＳ ゴシック" w:hAnsi="ＭＳ ゴシック" w:hint="eastAsia"/>
        </w:rPr>
        <w:t>※</w:t>
      </w:r>
      <w:r>
        <w:rPr>
          <w:rFonts w:ascii="ＭＳ ゴシック" w:eastAsia="ＭＳ ゴシック" w:hAnsi="ＭＳ ゴシック" w:hint="eastAsia"/>
        </w:rPr>
        <w:t>食べ物を取り扱う</w:t>
      </w:r>
      <w:r w:rsidRPr="00B72BCC">
        <w:rPr>
          <w:rFonts w:ascii="ＭＳ ゴシック" w:eastAsia="ＭＳ ゴシック" w:hAnsi="ＭＳ ゴシック" w:hint="eastAsia"/>
        </w:rPr>
        <w:t>方は営業許可証等の添付が必要です。</w:t>
      </w:r>
    </w:p>
    <w:p w14:paraId="7B13AAA5" w14:textId="77777777" w:rsidR="003904FE" w:rsidRPr="00B72BCC" w:rsidRDefault="003904FE" w:rsidP="002F68A6">
      <w:pPr>
        <w:spacing w:afterLines="40" w:after="144"/>
        <w:ind w:left="2184" w:hangingChars="910" w:hanging="2184"/>
        <w:rPr>
          <w:rFonts w:ascii="ＭＳ ゴシック" w:eastAsia="ＭＳ ゴシック" w:hAnsi="ＭＳ ゴシック"/>
          <w:sz w:val="24"/>
          <w:szCs w:val="28"/>
          <w:u w:val="single"/>
        </w:rPr>
      </w:pPr>
      <w:r w:rsidRPr="00B72BCC">
        <w:rPr>
          <w:rFonts w:ascii="ＭＳ ゴシック" w:eastAsia="ＭＳ ゴシック" w:hAnsi="ＭＳ ゴシック" w:hint="eastAsia"/>
          <w:sz w:val="24"/>
          <w:szCs w:val="28"/>
          <w:u w:val="single"/>
        </w:rPr>
        <w:t>７．</w:t>
      </w:r>
      <w:r w:rsidRPr="00B72BCC">
        <w:rPr>
          <w:rFonts w:ascii="ＭＳ ゴシック" w:eastAsia="ＭＳ ゴシック" w:hAnsi="ＭＳ ゴシック" w:hint="eastAsia"/>
          <w:b/>
          <w:bCs/>
          <w:sz w:val="24"/>
          <w:szCs w:val="28"/>
          <w:u w:val="single"/>
          <w:bdr w:val="single" w:sz="4" w:space="0" w:color="auto"/>
        </w:rPr>
        <w:t>駐</w:t>
      </w:r>
      <w:r w:rsidRPr="00B72BCC">
        <w:rPr>
          <w:rFonts w:ascii="ＭＳ ゴシック" w:eastAsia="ＭＳ ゴシック" w:hAnsi="ＭＳ ゴシック"/>
          <w:b/>
          <w:bCs/>
          <w:sz w:val="24"/>
          <w:szCs w:val="28"/>
          <w:u w:val="single"/>
          <w:bdr w:val="single" w:sz="4" w:space="0" w:color="auto"/>
        </w:rPr>
        <w:t xml:space="preserve"> 車 場</w:t>
      </w:r>
      <w:r w:rsidRPr="00B72BCC">
        <w:rPr>
          <w:rFonts w:ascii="ＭＳ ゴシック" w:eastAsia="ＭＳ ゴシック" w:hAnsi="ＭＳ ゴシック"/>
          <w:sz w:val="24"/>
          <w:szCs w:val="28"/>
          <w:u w:val="single"/>
        </w:rPr>
        <w:t xml:space="preserve">　　　</w:t>
      </w:r>
      <w:r w:rsidRPr="00B72BCC">
        <w:rPr>
          <w:rFonts w:ascii="ＭＳ ゴシック" w:eastAsia="ＭＳ ゴシック" w:hAnsi="ＭＳ ゴシック" w:hint="eastAsia"/>
          <w:sz w:val="24"/>
          <w:szCs w:val="28"/>
          <w:u w:val="single"/>
        </w:rPr>
        <w:t>キッチンカー等の</w:t>
      </w:r>
      <w:r w:rsidRPr="00B72BCC">
        <w:rPr>
          <w:rFonts w:ascii="ＭＳ ゴシック" w:eastAsia="ＭＳ ゴシック" w:hAnsi="ＭＳ ゴシック"/>
          <w:sz w:val="24"/>
          <w:szCs w:val="28"/>
          <w:u w:val="single"/>
        </w:rPr>
        <w:t>販売用</w:t>
      </w:r>
      <w:r w:rsidRPr="00B72BCC">
        <w:rPr>
          <w:rFonts w:ascii="ＭＳ ゴシック" w:eastAsia="ＭＳ ゴシック" w:hAnsi="ＭＳ ゴシック" w:hint="eastAsia"/>
          <w:sz w:val="24"/>
          <w:szCs w:val="28"/>
          <w:u w:val="single"/>
        </w:rPr>
        <w:t>の車両以外</w:t>
      </w:r>
      <w:r w:rsidRPr="00B72BCC">
        <w:rPr>
          <w:rFonts w:ascii="ＭＳ ゴシック" w:eastAsia="ＭＳ ゴシック" w:hAnsi="ＭＳ ゴシック"/>
          <w:sz w:val="24"/>
          <w:szCs w:val="28"/>
          <w:u w:val="single"/>
        </w:rPr>
        <w:t>は周辺駐車場をご利用ください。</w:t>
      </w:r>
    </w:p>
    <w:p w14:paraId="3C866A29" w14:textId="77777777" w:rsidR="003904FE" w:rsidRPr="00B72BCC" w:rsidRDefault="003904FE" w:rsidP="002F68A6">
      <w:pPr>
        <w:spacing w:afterLines="40" w:after="144"/>
        <w:rPr>
          <w:rFonts w:ascii="ＭＳ ゴシック" w:eastAsia="ＭＳ ゴシック" w:hAnsi="ＭＳ ゴシック"/>
          <w:sz w:val="24"/>
          <w:szCs w:val="28"/>
          <w:u w:val="single"/>
        </w:rPr>
      </w:pPr>
      <w:r w:rsidRPr="00B72BCC">
        <w:rPr>
          <w:rFonts w:ascii="ＭＳ ゴシック" w:eastAsia="ＭＳ ゴシック" w:hAnsi="ＭＳ ゴシック" w:hint="eastAsia"/>
          <w:sz w:val="24"/>
          <w:szCs w:val="28"/>
          <w:u w:val="single"/>
        </w:rPr>
        <w:t>８．</w:t>
      </w:r>
      <w:r w:rsidRPr="00B72BCC">
        <w:rPr>
          <w:rFonts w:ascii="ＭＳ ゴシック" w:eastAsia="ＭＳ ゴシック" w:hAnsi="ＭＳ ゴシック" w:hint="eastAsia"/>
          <w:b/>
          <w:bCs/>
          <w:sz w:val="24"/>
          <w:szCs w:val="28"/>
          <w:u w:val="single"/>
          <w:bdr w:val="single" w:sz="4" w:space="0" w:color="auto"/>
        </w:rPr>
        <w:t>小</w:t>
      </w:r>
      <w:r w:rsidRPr="00B72BCC">
        <w:rPr>
          <w:rFonts w:ascii="ＭＳ ゴシック" w:eastAsia="ＭＳ ゴシック" w:hAnsi="ＭＳ ゴシック"/>
          <w:b/>
          <w:bCs/>
          <w:sz w:val="24"/>
          <w:szCs w:val="28"/>
          <w:u w:val="single"/>
          <w:bdr w:val="single" w:sz="4" w:space="0" w:color="auto"/>
        </w:rPr>
        <w:t xml:space="preserve"> 間 割</w:t>
      </w:r>
      <w:r w:rsidRPr="00B72BCC">
        <w:rPr>
          <w:rFonts w:ascii="ＭＳ ゴシック" w:eastAsia="ＭＳ ゴシック" w:hAnsi="ＭＳ ゴシック"/>
          <w:sz w:val="24"/>
          <w:szCs w:val="28"/>
          <w:u w:val="single"/>
        </w:rPr>
        <w:t xml:space="preserve">　　　小間割は</w:t>
      </w:r>
      <w:r w:rsidRPr="00B72BCC">
        <w:rPr>
          <w:rFonts w:ascii="ＭＳ ゴシック" w:eastAsia="ＭＳ ゴシック" w:hAnsi="ＭＳ ゴシック" w:hint="eastAsia"/>
          <w:sz w:val="24"/>
          <w:szCs w:val="28"/>
          <w:u w:val="single"/>
        </w:rPr>
        <w:t>主催者により</w:t>
      </w:r>
      <w:r w:rsidRPr="00B72BCC">
        <w:rPr>
          <w:rFonts w:ascii="ＭＳ ゴシック" w:eastAsia="ＭＳ ゴシック" w:hAnsi="ＭＳ ゴシック"/>
          <w:sz w:val="24"/>
          <w:szCs w:val="28"/>
          <w:u w:val="single"/>
        </w:rPr>
        <w:t>決定しますのでご了承ください。</w:t>
      </w:r>
    </w:p>
    <w:p w14:paraId="0BA3883B" w14:textId="3E0A8E94" w:rsidR="003904FE" w:rsidRPr="00B72BCC" w:rsidRDefault="003904FE" w:rsidP="002F68A6">
      <w:pPr>
        <w:spacing w:afterLines="40" w:after="144"/>
        <w:rPr>
          <w:rFonts w:ascii="ＭＳ ゴシック" w:eastAsia="ＭＳ ゴシック" w:hAnsi="ＭＳ ゴシック"/>
          <w:sz w:val="24"/>
          <w:szCs w:val="28"/>
          <w:u w:val="single"/>
        </w:rPr>
      </w:pPr>
      <w:r w:rsidRPr="00B72BCC">
        <w:rPr>
          <w:rFonts w:ascii="ＭＳ ゴシック" w:eastAsia="ＭＳ ゴシック" w:hAnsi="ＭＳ ゴシック" w:hint="eastAsia"/>
          <w:sz w:val="24"/>
          <w:szCs w:val="28"/>
          <w:u w:val="single"/>
        </w:rPr>
        <w:t>９．</w:t>
      </w:r>
      <w:r w:rsidRPr="00B72BCC">
        <w:rPr>
          <w:rFonts w:ascii="ＭＳ ゴシック" w:eastAsia="ＭＳ ゴシック" w:hAnsi="ＭＳ ゴシック" w:hint="eastAsia"/>
          <w:b/>
          <w:bCs/>
          <w:sz w:val="24"/>
          <w:szCs w:val="28"/>
          <w:u w:val="single"/>
          <w:bdr w:val="single" w:sz="4" w:space="0" w:color="auto"/>
        </w:rPr>
        <w:t>注意事項</w:t>
      </w:r>
      <w:r w:rsidRPr="00B72BCC">
        <w:rPr>
          <w:rFonts w:ascii="ＭＳ ゴシック" w:eastAsia="ＭＳ ゴシック" w:hAnsi="ＭＳ ゴシック" w:hint="eastAsia"/>
          <w:sz w:val="24"/>
          <w:szCs w:val="28"/>
          <w:u w:val="single"/>
        </w:rPr>
        <w:t xml:space="preserve">　　　</w:t>
      </w:r>
      <w:r w:rsidRPr="00B72BCC">
        <w:rPr>
          <w:rFonts w:ascii="ＭＳ ゴシック" w:eastAsia="ＭＳ ゴシック" w:hAnsi="ＭＳ ゴシック" w:hint="eastAsia"/>
          <w:b/>
          <w:bCs/>
          <w:sz w:val="24"/>
          <w:szCs w:val="28"/>
          <w:u w:val="single"/>
        </w:rPr>
        <w:t>（</w:t>
      </w:r>
      <w:r w:rsidR="002B4274">
        <w:rPr>
          <w:rFonts w:ascii="ＭＳ ゴシック" w:eastAsia="ＭＳ ゴシック" w:hAnsi="ＭＳ ゴシック" w:hint="eastAsia"/>
          <w:b/>
          <w:bCs/>
          <w:sz w:val="24"/>
          <w:szCs w:val="28"/>
          <w:u w:val="single"/>
        </w:rPr>
        <w:t>以下を</w:t>
      </w:r>
      <w:r w:rsidRPr="00B72BCC">
        <w:rPr>
          <w:rFonts w:ascii="ＭＳ ゴシック" w:eastAsia="ＭＳ ゴシック" w:hAnsi="ＭＳ ゴシック" w:hint="eastAsia"/>
          <w:b/>
          <w:bCs/>
          <w:sz w:val="24"/>
          <w:szCs w:val="28"/>
          <w:u w:val="single"/>
        </w:rPr>
        <w:t>守られない場合は次回以降の受付をお断りする場合があります。）</w:t>
      </w:r>
    </w:p>
    <w:tbl>
      <w:tblPr>
        <w:tblStyle w:val="aa"/>
        <w:tblW w:w="0" w:type="auto"/>
        <w:tblLook w:val="04A0" w:firstRow="1" w:lastRow="0" w:firstColumn="1" w:lastColumn="0" w:noHBand="0" w:noVBand="1"/>
      </w:tblPr>
      <w:tblGrid>
        <w:gridCol w:w="10194"/>
      </w:tblGrid>
      <w:tr w:rsidR="003904FE" w:rsidRPr="00B72BCC" w14:paraId="30E693AA" w14:textId="77777777" w:rsidTr="00FE56E9">
        <w:tc>
          <w:tcPr>
            <w:tcW w:w="10456" w:type="dxa"/>
          </w:tcPr>
          <w:p w14:paraId="1BADF10A"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①商品搬入・準備は、当日の</w:t>
            </w:r>
            <w:r w:rsidRPr="00B72BCC">
              <w:rPr>
                <w:rFonts w:ascii="ＭＳ ゴシック" w:eastAsia="ＭＳ ゴシック" w:hAnsi="ＭＳ ゴシック"/>
              </w:rPr>
              <w:t>10:00から10:45までにお願いします。</w:t>
            </w:r>
          </w:p>
          <w:p w14:paraId="7B04C98C"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※開催時間中は、安全上の問題のため会場内への車の出入りはできません。必ず厳守してください。</w:t>
            </w:r>
          </w:p>
          <w:p w14:paraId="01B4F38E"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②食品関係出展者は、「取扱い食品」をご記入の上、申込書と併せてご提出ください。当日に食品関係の従事者に対して健康チェックを行い問題のある方は従事しないよう徹底ください。後日配布する健康チェック表を当日11:00</w:t>
            </w:r>
            <w:r w:rsidRPr="00B72BCC">
              <w:rPr>
                <w:rFonts w:ascii="ＭＳ ゴシック" w:eastAsia="ＭＳ ゴシック" w:hAnsi="ＭＳ ゴシック"/>
              </w:rPr>
              <w:t>までに</w:t>
            </w:r>
            <w:r w:rsidRPr="00B72BCC">
              <w:rPr>
                <w:rFonts w:ascii="ＭＳ ゴシック" w:eastAsia="ＭＳ ゴシック" w:hAnsi="ＭＳ ゴシック" w:hint="eastAsia"/>
              </w:rPr>
              <w:t>主催者</w:t>
            </w:r>
            <w:r w:rsidRPr="00B72BCC">
              <w:rPr>
                <w:rFonts w:ascii="ＭＳ ゴシック" w:eastAsia="ＭＳ ゴシック" w:hAnsi="ＭＳ ゴシック"/>
              </w:rPr>
              <w:t>（会場内受付）に提出してください。</w:t>
            </w:r>
          </w:p>
          <w:p w14:paraId="15F02D16"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※別紙「イベント等における臨時的食品の提供をしようとする方へ」のチラシに記載されている項目に該当するテント出店者の方は露店営業等の許可が必要となります。</w:t>
            </w:r>
          </w:p>
          <w:p w14:paraId="39FE55B3"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③火気を使用する出店者は消防署の指導により消火器（業務用）の準備を必ずお願いします。</w:t>
            </w:r>
          </w:p>
          <w:p w14:paraId="6D2A810D"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④電気・ガスを使用される出店者はご自身で準備願います。</w:t>
            </w:r>
          </w:p>
          <w:p w14:paraId="12A5C570"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⑤ブースで出たゴミ等は各自でお持ち帰りください。</w:t>
            </w:r>
          </w:p>
          <w:p w14:paraId="7C941AF2"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⑥原則</w:t>
            </w:r>
            <w:r w:rsidRPr="00B72BCC">
              <w:rPr>
                <w:rFonts w:ascii="ＭＳ ゴシック" w:eastAsia="ＭＳ ゴシック" w:hAnsi="ＭＳ ゴシック"/>
              </w:rPr>
              <w:t>1</w:t>
            </w:r>
            <w:r w:rsidRPr="00B72BCC">
              <w:rPr>
                <w:rFonts w:ascii="ＭＳ ゴシック" w:eastAsia="ＭＳ ゴシック" w:hAnsi="ＭＳ ゴシック" w:hint="eastAsia"/>
              </w:rPr>
              <w:t>出店者につき</w:t>
            </w:r>
            <w:r w:rsidRPr="00B72BCC">
              <w:rPr>
                <w:rFonts w:ascii="ＭＳ ゴシック" w:eastAsia="ＭＳ ゴシック" w:hAnsi="ＭＳ ゴシック"/>
              </w:rPr>
              <w:t>1テントまたは</w:t>
            </w:r>
            <w:r w:rsidRPr="00B72BCC">
              <w:rPr>
                <w:rFonts w:ascii="ＭＳ ゴシック" w:eastAsia="ＭＳ ゴシック" w:hAnsi="ＭＳ ゴシック" w:hint="eastAsia"/>
              </w:rPr>
              <w:t>軽トラもしくは</w:t>
            </w:r>
            <w:r w:rsidRPr="00B72BCC">
              <w:rPr>
                <w:rFonts w:ascii="ＭＳ ゴシック" w:eastAsia="ＭＳ ゴシック" w:hAnsi="ＭＳ ゴシック"/>
              </w:rPr>
              <w:t>キッチンカー1台となります。</w:t>
            </w:r>
          </w:p>
          <w:p w14:paraId="58DABE22"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⑦自己の商品の販売、その他の事項についてお客様等から苦情を受けた場合は、自己の責任において直ちに処理してください。</w:t>
            </w:r>
          </w:p>
          <w:p w14:paraId="5ABD00E2"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⑧商品を完売された場合でも終了まで待機してください。</w:t>
            </w:r>
          </w:p>
          <w:p w14:paraId="1FD7B279" w14:textId="77777777" w:rsidR="003904FE" w:rsidRPr="00B72BCC" w:rsidRDefault="003904FE" w:rsidP="00FE56E9">
            <w:pPr>
              <w:ind w:left="210" w:hangingChars="100" w:hanging="210"/>
              <w:rPr>
                <w:rFonts w:ascii="ＭＳ ゴシック" w:eastAsia="ＭＳ ゴシック" w:hAnsi="ＭＳ ゴシック"/>
              </w:rPr>
            </w:pPr>
            <w:r w:rsidRPr="00B72BCC">
              <w:rPr>
                <w:rFonts w:ascii="ＭＳ ゴシック" w:eastAsia="ＭＳ ゴシック" w:hAnsi="ＭＳ ゴシック" w:hint="eastAsia"/>
              </w:rPr>
              <w:t>⑨出店に係る、紛失・盗難等については、当会としては一切の責任は負いませんので商品等の管理は、各自十分に行ってください。</w:t>
            </w:r>
          </w:p>
        </w:tc>
      </w:tr>
    </w:tbl>
    <w:p w14:paraId="18BBB415" w14:textId="77777777" w:rsidR="003904FE" w:rsidRPr="00B72BCC" w:rsidRDefault="003904FE" w:rsidP="003904FE">
      <w:pPr>
        <w:rPr>
          <w:rFonts w:ascii="ＭＳ ゴシック" w:eastAsia="ＭＳ ゴシック" w:hAnsi="ＭＳ ゴシック"/>
        </w:rPr>
      </w:pPr>
    </w:p>
    <w:tbl>
      <w:tblPr>
        <w:tblStyle w:val="aa"/>
        <w:tblW w:w="0" w:type="auto"/>
        <w:tblLook w:val="04A0" w:firstRow="1" w:lastRow="0" w:firstColumn="1" w:lastColumn="0" w:noHBand="0" w:noVBand="1"/>
      </w:tblPr>
      <w:tblGrid>
        <w:gridCol w:w="10194"/>
      </w:tblGrid>
      <w:tr w:rsidR="003904FE" w14:paraId="10A7C340" w14:textId="77777777" w:rsidTr="00FE56E9">
        <w:tc>
          <w:tcPr>
            <w:tcW w:w="10456" w:type="dxa"/>
          </w:tcPr>
          <w:p w14:paraId="73F83C81" w14:textId="77777777" w:rsidR="003904FE" w:rsidRPr="00B72BCC" w:rsidRDefault="003904FE" w:rsidP="00FE56E9">
            <w:pPr>
              <w:wordWrap w:val="0"/>
              <w:autoSpaceDE w:val="0"/>
              <w:autoSpaceDN w:val="0"/>
              <w:adjustRightInd w:val="0"/>
              <w:jc w:val="left"/>
              <w:rPr>
                <w:rFonts w:ascii="ＭＳ ゴシック" w:eastAsia="ＭＳ ゴシック" w:hAnsi="ＭＳ ゴシック"/>
                <w:kern w:val="0"/>
                <w:szCs w:val="21"/>
              </w:rPr>
            </w:pPr>
            <w:r w:rsidRPr="00B72BCC">
              <w:rPr>
                <w:rFonts w:ascii="ＭＳ ゴシック" w:eastAsia="ＭＳ ゴシック" w:hAnsi="ＭＳ ゴシック" w:hint="eastAsia"/>
                <w:kern w:val="0"/>
                <w:szCs w:val="21"/>
              </w:rPr>
              <w:t>【お問い合わせ先】</w:t>
            </w:r>
          </w:p>
          <w:p w14:paraId="15360785" w14:textId="77777777" w:rsidR="003904FE" w:rsidRPr="00B72BCC" w:rsidRDefault="003904FE" w:rsidP="00FE56E9">
            <w:pPr>
              <w:wordWrap w:val="0"/>
              <w:autoSpaceDE w:val="0"/>
              <w:autoSpaceDN w:val="0"/>
              <w:adjustRightInd w:val="0"/>
              <w:jc w:val="left"/>
              <w:rPr>
                <w:rFonts w:ascii="ＭＳ ゴシック" w:eastAsia="ＭＳ ゴシック" w:hAnsi="ＭＳ ゴシック"/>
                <w:kern w:val="0"/>
                <w:szCs w:val="21"/>
              </w:rPr>
            </w:pPr>
            <w:r w:rsidRPr="00B72BCC">
              <w:rPr>
                <w:rFonts w:ascii="ＭＳ ゴシック" w:eastAsia="ＭＳ ゴシック" w:hAnsi="ＭＳ ゴシック" w:hint="eastAsia"/>
                <w:kern w:val="0"/>
                <w:szCs w:val="21"/>
              </w:rPr>
              <w:t>福崎町商工会青年部　〒679-2212　神崎郡福崎町福田116-1　電話 0790-22-0558</w:t>
            </w:r>
          </w:p>
          <w:p w14:paraId="54CB2719" w14:textId="77777777" w:rsidR="003904FE" w:rsidRPr="00F15F75" w:rsidRDefault="003904FE" w:rsidP="00FE56E9">
            <w:pPr>
              <w:autoSpaceDE w:val="0"/>
              <w:autoSpaceDN w:val="0"/>
              <w:adjustRightInd w:val="0"/>
              <w:rPr>
                <w:rFonts w:ascii="ＭＳ ゴシック" w:eastAsia="ＭＳ ゴシック" w:hAnsi="ＭＳ ゴシック"/>
                <w:szCs w:val="21"/>
              </w:rPr>
            </w:pPr>
            <w:r w:rsidRPr="00B72BCC">
              <w:rPr>
                <w:rFonts w:ascii="ＭＳ ゴシック" w:eastAsia="ＭＳ ゴシック" w:hAnsi="ＭＳ ゴシック" w:hint="eastAsia"/>
                <w:szCs w:val="21"/>
              </w:rPr>
              <w:t>（</w:t>
            </w:r>
            <w:r w:rsidRPr="00B72BCC">
              <w:rPr>
                <w:rFonts w:ascii="ＭＳ ゴシック" w:eastAsia="ＭＳ ゴシック" w:hAnsi="ＭＳ ゴシック" w:hint="eastAsia"/>
                <w:kern w:val="0"/>
                <w:szCs w:val="21"/>
              </w:rPr>
              <w:t>当日緊急連絡先）090-8524-5019（委員長：松岡）　080-8333-6340（事務局：船田）</w:t>
            </w:r>
          </w:p>
        </w:tc>
      </w:tr>
    </w:tbl>
    <w:p w14:paraId="120BF092" w14:textId="0C17A308" w:rsidR="00E77B3B" w:rsidRPr="003904FE" w:rsidRDefault="00E77B3B" w:rsidP="00A33279">
      <w:pPr>
        <w:spacing w:line="20" w:lineRule="exact"/>
        <w:rPr>
          <w:rFonts w:ascii="ＭＳ ゴシック" w:eastAsia="ＭＳ ゴシック" w:hAnsi="ＭＳ ゴシック"/>
        </w:rPr>
      </w:pPr>
    </w:p>
    <w:sectPr w:rsidR="00E77B3B" w:rsidRPr="003904FE" w:rsidSect="00301F9E">
      <w:pgSz w:w="11906" w:h="16838"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2AFD" w14:textId="77777777" w:rsidR="00F34D3A" w:rsidRDefault="00F34D3A" w:rsidP="00F34D3A">
      <w:r>
        <w:separator/>
      </w:r>
    </w:p>
  </w:endnote>
  <w:endnote w:type="continuationSeparator" w:id="0">
    <w:p w14:paraId="273026C9" w14:textId="77777777" w:rsidR="00F34D3A" w:rsidRDefault="00F34D3A" w:rsidP="00F3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74BC" w14:textId="77777777" w:rsidR="00F34D3A" w:rsidRDefault="00F34D3A" w:rsidP="00F34D3A">
      <w:r>
        <w:separator/>
      </w:r>
    </w:p>
  </w:footnote>
  <w:footnote w:type="continuationSeparator" w:id="0">
    <w:p w14:paraId="4BFBA32B" w14:textId="77777777" w:rsidR="00F34D3A" w:rsidRDefault="00F34D3A" w:rsidP="00F3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3B"/>
    <w:rsid w:val="000118B0"/>
    <w:rsid w:val="000174BC"/>
    <w:rsid w:val="00017DAB"/>
    <w:rsid w:val="00042C43"/>
    <w:rsid w:val="00053C4D"/>
    <w:rsid w:val="00074F53"/>
    <w:rsid w:val="000855ED"/>
    <w:rsid w:val="000869BB"/>
    <w:rsid w:val="0009339B"/>
    <w:rsid w:val="000A4C8C"/>
    <w:rsid w:val="000D06C5"/>
    <w:rsid w:val="000F11D7"/>
    <w:rsid w:val="000F5E92"/>
    <w:rsid w:val="001047A1"/>
    <w:rsid w:val="0011068F"/>
    <w:rsid w:val="00114043"/>
    <w:rsid w:val="001216A0"/>
    <w:rsid w:val="00195567"/>
    <w:rsid w:val="001C6F3B"/>
    <w:rsid w:val="00207E8A"/>
    <w:rsid w:val="00240095"/>
    <w:rsid w:val="0025042D"/>
    <w:rsid w:val="00276D14"/>
    <w:rsid w:val="002B4274"/>
    <w:rsid w:val="002B595B"/>
    <w:rsid w:val="002C14A5"/>
    <w:rsid w:val="002F68A6"/>
    <w:rsid w:val="00301F9E"/>
    <w:rsid w:val="003125FF"/>
    <w:rsid w:val="00320B1C"/>
    <w:rsid w:val="003458CB"/>
    <w:rsid w:val="003506D8"/>
    <w:rsid w:val="00361EF6"/>
    <w:rsid w:val="003826B4"/>
    <w:rsid w:val="003904FE"/>
    <w:rsid w:val="0039209C"/>
    <w:rsid w:val="003B3303"/>
    <w:rsid w:val="003B78C6"/>
    <w:rsid w:val="004101AC"/>
    <w:rsid w:val="004171B8"/>
    <w:rsid w:val="0044481B"/>
    <w:rsid w:val="0046195E"/>
    <w:rsid w:val="0047725E"/>
    <w:rsid w:val="00490D4E"/>
    <w:rsid w:val="00494201"/>
    <w:rsid w:val="004B65F2"/>
    <w:rsid w:val="004C1304"/>
    <w:rsid w:val="004D5CCD"/>
    <w:rsid w:val="004E5FCE"/>
    <w:rsid w:val="00545012"/>
    <w:rsid w:val="0055177F"/>
    <w:rsid w:val="005771F8"/>
    <w:rsid w:val="00606D06"/>
    <w:rsid w:val="00674382"/>
    <w:rsid w:val="006766A1"/>
    <w:rsid w:val="006B0C8C"/>
    <w:rsid w:val="006C7A1C"/>
    <w:rsid w:val="006E03E2"/>
    <w:rsid w:val="007142F7"/>
    <w:rsid w:val="0071468A"/>
    <w:rsid w:val="00724596"/>
    <w:rsid w:val="007266A8"/>
    <w:rsid w:val="00726D0F"/>
    <w:rsid w:val="0074407B"/>
    <w:rsid w:val="00796857"/>
    <w:rsid w:val="007A250F"/>
    <w:rsid w:val="007D0DAE"/>
    <w:rsid w:val="007E0D43"/>
    <w:rsid w:val="007F5493"/>
    <w:rsid w:val="008051EE"/>
    <w:rsid w:val="0085107C"/>
    <w:rsid w:val="00852EBD"/>
    <w:rsid w:val="00880A3D"/>
    <w:rsid w:val="0089339A"/>
    <w:rsid w:val="008B615D"/>
    <w:rsid w:val="008C05BE"/>
    <w:rsid w:val="00900CEE"/>
    <w:rsid w:val="009203A4"/>
    <w:rsid w:val="0097358D"/>
    <w:rsid w:val="00987678"/>
    <w:rsid w:val="00987F9A"/>
    <w:rsid w:val="009927AE"/>
    <w:rsid w:val="00993D35"/>
    <w:rsid w:val="009A2356"/>
    <w:rsid w:val="009C21BC"/>
    <w:rsid w:val="009C7C64"/>
    <w:rsid w:val="009E07C4"/>
    <w:rsid w:val="00A05BBB"/>
    <w:rsid w:val="00A31D7F"/>
    <w:rsid w:val="00A33279"/>
    <w:rsid w:val="00A569D1"/>
    <w:rsid w:val="00A60BDD"/>
    <w:rsid w:val="00A83448"/>
    <w:rsid w:val="00A929D4"/>
    <w:rsid w:val="00B165C9"/>
    <w:rsid w:val="00B21CD2"/>
    <w:rsid w:val="00B60D19"/>
    <w:rsid w:val="00B72BCC"/>
    <w:rsid w:val="00B76534"/>
    <w:rsid w:val="00B76B21"/>
    <w:rsid w:val="00B807D5"/>
    <w:rsid w:val="00B963D7"/>
    <w:rsid w:val="00BB22D5"/>
    <w:rsid w:val="00BB72CB"/>
    <w:rsid w:val="00BC78DD"/>
    <w:rsid w:val="00C17A10"/>
    <w:rsid w:val="00C3525B"/>
    <w:rsid w:val="00C76F42"/>
    <w:rsid w:val="00C80A4E"/>
    <w:rsid w:val="00C94CAB"/>
    <w:rsid w:val="00CB7A51"/>
    <w:rsid w:val="00CD796D"/>
    <w:rsid w:val="00D13399"/>
    <w:rsid w:val="00D20F14"/>
    <w:rsid w:val="00D33755"/>
    <w:rsid w:val="00D35793"/>
    <w:rsid w:val="00D60D0C"/>
    <w:rsid w:val="00D71EDC"/>
    <w:rsid w:val="00D75056"/>
    <w:rsid w:val="00D822A7"/>
    <w:rsid w:val="00DA1201"/>
    <w:rsid w:val="00DC27F2"/>
    <w:rsid w:val="00DC2953"/>
    <w:rsid w:val="00E225BC"/>
    <w:rsid w:val="00E43BB3"/>
    <w:rsid w:val="00E47571"/>
    <w:rsid w:val="00E77B3B"/>
    <w:rsid w:val="00EB09A1"/>
    <w:rsid w:val="00EB7597"/>
    <w:rsid w:val="00EE6D38"/>
    <w:rsid w:val="00EF408C"/>
    <w:rsid w:val="00F033D3"/>
    <w:rsid w:val="00F15F75"/>
    <w:rsid w:val="00F24EC3"/>
    <w:rsid w:val="00F34D3A"/>
    <w:rsid w:val="00F6204B"/>
    <w:rsid w:val="00FB6BD4"/>
    <w:rsid w:val="00FC6E7C"/>
    <w:rsid w:val="00FC7979"/>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D6983E"/>
  <w15:chartTrackingRefBased/>
  <w15:docId w15:val="{3B8F7080-5218-43C1-BDFA-4548A2A6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4FE"/>
    <w:pPr>
      <w:widowControl w:val="0"/>
      <w:jc w:val="both"/>
    </w:pPr>
  </w:style>
  <w:style w:type="paragraph" w:styleId="1">
    <w:name w:val="heading 1"/>
    <w:basedOn w:val="a"/>
    <w:next w:val="a"/>
    <w:link w:val="10"/>
    <w:uiPriority w:val="9"/>
    <w:qFormat/>
    <w:rsid w:val="00E77B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7B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7B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7B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7B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7B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7B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7B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7B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7B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7B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7B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7B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7B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7B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7B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7B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7B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7B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7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B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7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B3B"/>
    <w:pPr>
      <w:spacing w:before="160" w:after="160"/>
      <w:jc w:val="center"/>
    </w:pPr>
    <w:rPr>
      <w:i/>
      <w:iCs/>
      <w:color w:val="404040" w:themeColor="text1" w:themeTint="BF"/>
    </w:rPr>
  </w:style>
  <w:style w:type="character" w:customStyle="1" w:styleId="a8">
    <w:name w:val="引用文 (文字)"/>
    <w:basedOn w:val="a0"/>
    <w:link w:val="a7"/>
    <w:uiPriority w:val="29"/>
    <w:rsid w:val="00E77B3B"/>
    <w:rPr>
      <w:i/>
      <w:iCs/>
      <w:color w:val="404040" w:themeColor="text1" w:themeTint="BF"/>
    </w:rPr>
  </w:style>
  <w:style w:type="paragraph" w:styleId="a9">
    <w:name w:val="List Paragraph"/>
    <w:basedOn w:val="a"/>
    <w:uiPriority w:val="34"/>
    <w:qFormat/>
    <w:rsid w:val="00E77B3B"/>
    <w:pPr>
      <w:ind w:left="720"/>
      <w:contextualSpacing/>
    </w:pPr>
  </w:style>
  <w:style w:type="character" w:styleId="21">
    <w:name w:val="Intense Emphasis"/>
    <w:basedOn w:val="a0"/>
    <w:uiPriority w:val="21"/>
    <w:qFormat/>
    <w:rsid w:val="00E77B3B"/>
    <w:rPr>
      <w:i/>
      <w:iCs/>
      <w:color w:val="0F4761" w:themeColor="accent1" w:themeShade="BF"/>
    </w:rPr>
  </w:style>
  <w:style w:type="paragraph" w:styleId="22">
    <w:name w:val="Intense Quote"/>
    <w:basedOn w:val="a"/>
    <w:next w:val="a"/>
    <w:link w:val="23"/>
    <w:uiPriority w:val="30"/>
    <w:qFormat/>
    <w:rsid w:val="00E77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7B3B"/>
    <w:rPr>
      <w:i/>
      <w:iCs/>
      <w:color w:val="0F4761" w:themeColor="accent1" w:themeShade="BF"/>
    </w:rPr>
  </w:style>
  <w:style w:type="character" w:styleId="24">
    <w:name w:val="Intense Reference"/>
    <w:basedOn w:val="a0"/>
    <w:uiPriority w:val="32"/>
    <w:qFormat/>
    <w:rsid w:val="00E77B3B"/>
    <w:rPr>
      <w:b/>
      <w:bCs/>
      <w:smallCaps/>
      <w:color w:val="0F4761" w:themeColor="accent1" w:themeShade="BF"/>
      <w:spacing w:val="5"/>
    </w:rPr>
  </w:style>
  <w:style w:type="table" w:styleId="aa">
    <w:name w:val="Table Grid"/>
    <w:basedOn w:val="a1"/>
    <w:uiPriority w:val="39"/>
    <w:rsid w:val="00987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34D3A"/>
    <w:pPr>
      <w:tabs>
        <w:tab w:val="center" w:pos="4252"/>
        <w:tab w:val="right" w:pos="8504"/>
      </w:tabs>
      <w:snapToGrid w:val="0"/>
    </w:pPr>
  </w:style>
  <w:style w:type="character" w:customStyle="1" w:styleId="ac">
    <w:name w:val="ヘッダー (文字)"/>
    <w:basedOn w:val="a0"/>
    <w:link w:val="ab"/>
    <w:uiPriority w:val="99"/>
    <w:rsid w:val="00F34D3A"/>
  </w:style>
  <w:style w:type="paragraph" w:styleId="ad">
    <w:name w:val="footer"/>
    <w:basedOn w:val="a"/>
    <w:link w:val="ae"/>
    <w:uiPriority w:val="99"/>
    <w:unhideWhenUsed/>
    <w:rsid w:val="00F34D3A"/>
    <w:pPr>
      <w:tabs>
        <w:tab w:val="center" w:pos="4252"/>
        <w:tab w:val="right" w:pos="8504"/>
      </w:tabs>
      <w:snapToGrid w:val="0"/>
    </w:pPr>
  </w:style>
  <w:style w:type="character" w:customStyle="1" w:styleId="ae">
    <w:name w:val="フッター (文字)"/>
    <w:basedOn w:val="a0"/>
    <w:link w:val="ad"/>
    <w:uiPriority w:val="99"/>
    <w:rsid w:val="00F3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fukusaki</dc:creator>
  <cp:keywords/>
  <dc:description/>
  <cp:lastModifiedBy>fukusaki</cp:lastModifiedBy>
  <cp:revision>117</cp:revision>
  <cp:lastPrinted>2025-02-21T00:57:00Z</cp:lastPrinted>
  <dcterms:created xsi:type="dcterms:W3CDTF">2025-01-23T07:59:00Z</dcterms:created>
  <dcterms:modified xsi:type="dcterms:W3CDTF">2025-02-21T00:58:00Z</dcterms:modified>
</cp:coreProperties>
</file>